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CF" w:rsidRPr="007C325E" w:rsidRDefault="00FE48CF" w:rsidP="00FE48CF">
      <w:pPr>
        <w:pStyle w:val="a3"/>
        <w:jc w:val="both"/>
        <w:rPr>
          <w:color w:val="auto"/>
        </w:rPr>
      </w:pPr>
      <w:r>
        <w:rPr>
          <w:color w:val="FF0000"/>
        </w:rPr>
        <w:t xml:space="preserve"> </w:t>
      </w:r>
      <w:r>
        <w:rPr>
          <w:noProof/>
          <w:color w:val="FF0000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Светляк\Desktop\2020-12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як\Desktop\2020-12-10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8CF" w:rsidRPr="007C325E" w:rsidRDefault="00FE48CF" w:rsidP="00FE48CF">
      <w:pPr>
        <w:pStyle w:val="a3"/>
        <w:jc w:val="both"/>
        <w:rPr>
          <w:color w:val="auto"/>
        </w:rPr>
      </w:pPr>
      <w:r w:rsidRPr="007C325E">
        <w:rPr>
          <w:color w:val="auto"/>
        </w:rPr>
        <w:t xml:space="preserve"> </w:t>
      </w:r>
    </w:p>
    <w:p w:rsidR="00FE48CF" w:rsidRPr="007C325E" w:rsidRDefault="00FE48CF" w:rsidP="00FE48CF">
      <w:pPr>
        <w:spacing w:line="240" w:lineRule="auto"/>
        <w:jc w:val="both"/>
        <w:rPr>
          <w:b/>
          <w:color w:val="auto"/>
          <w:sz w:val="36"/>
        </w:rPr>
      </w:pPr>
    </w:p>
    <w:p w:rsidR="00FE48CF" w:rsidRDefault="00FE48CF" w:rsidP="00FE48CF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:rsidR="00FE48CF" w:rsidRDefault="00FE48CF" w:rsidP="00FE48CF">
      <w:pPr>
        <w:spacing w:line="240" w:lineRule="auto"/>
        <w:jc w:val="center"/>
        <w:rPr>
          <w:b/>
          <w:color w:val="auto"/>
          <w:sz w:val="28"/>
          <w:szCs w:val="28"/>
        </w:rPr>
      </w:pPr>
    </w:p>
    <w:p w:rsidR="00FE48CF" w:rsidRPr="007C325E" w:rsidRDefault="00FE48CF" w:rsidP="00FE48CF">
      <w:pPr>
        <w:pStyle w:val="a3"/>
        <w:spacing w:line="240" w:lineRule="auto"/>
        <w:jc w:val="both"/>
        <w:rPr>
          <w:color w:val="auto"/>
        </w:rPr>
      </w:pPr>
      <w:r>
        <w:rPr>
          <w:color w:val="auto"/>
        </w:rPr>
        <w:lastRenderedPageBreak/>
        <w:t xml:space="preserve"> </w:t>
      </w:r>
      <w:r w:rsidRPr="007C325E">
        <w:rPr>
          <w:color w:val="auto"/>
        </w:rPr>
        <w:t xml:space="preserve"> </w:t>
      </w:r>
      <w:proofErr w:type="gramStart"/>
      <w:r w:rsidRPr="007C325E">
        <w:rPr>
          <w:color w:val="auto"/>
        </w:rPr>
        <w:t>обязана</w:t>
      </w:r>
      <w:proofErr w:type="gramEnd"/>
      <w:r w:rsidRPr="007C325E">
        <w:rPr>
          <w:color w:val="auto"/>
        </w:rPr>
        <w:t xml:space="preserve"> ознакомить родителей  (законными представителями) воспитанников с настоящими Правилами.</w:t>
      </w:r>
    </w:p>
    <w:p w:rsidR="00FE48CF" w:rsidRPr="007C325E" w:rsidRDefault="00FE48CF" w:rsidP="00FE48CF">
      <w:pPr>
        <w:pStyle w:val="a3"/>
        <w:spacing w:line="240" w:lineRule="auto"/>
        <w:jc w:val="both"/>
        <w:rPr>
          <w:color w:val="auto"/>
        </w:rPr>
      </w:pPr>
      <w:r w:rsidRPr="007C325E">
        <w:rPr>
          <w:color w:val="auto"/>
        </w:rPr>
        <w:t xml:space="preserve">   </w:t>
      </w:r>
      <w:proofErr w:type="gramStart"/>
      <w:r w:rsidRPr="007C325E">
        <w:rPr>
          <w:color w:val="auto"/>
        </w:rPr>
        <w:t>1.6.Копии Правил внутреннего распорядка для воспитанников и их родителей (законных</w:t>
      </w:r>
      <w:proofErr w:type="gramEnd"/>
      <w:r w:rsidRPr="007C325E">
        <w:rPr>
          <w:color w:val="auto"/>
        </w:rPr>
        <w:t xml:space="preserve"> представителей) вывешиваются на стендах во всех групповых помещениях, </w:t>
      </w:r>
      <w:r>
        <w:rPr>
          <w:color w:val="auto"/>
        </w:rPr>
        <w:t xml:space="preserve">а так же размещаются на сайте  </w:t>
      </w:r>
      <w:r w:rsidRPr="007C325E">
        <w:rPr>
          <w:color w:val="auto"/>
        </w:rPr>
        <w:t>ОУ.</w:t>
      </w:r>
    </w:p>
    <w:p w:rsidR="00FE48CF" w:rsidRPr="007C325E" w:rsidRDefault="00FE48CF" w:rsidP="00FE48CF">
      <w:pPr>
        <w:spacing w:line="240" w:lineRule="auto"/>
        <w:jc w:val="both"/>
        <w:rPr>
          <w:b/>
          <w:color w:val="auto"/>
          <w:u w:val="single"/>
        </w:rPr>
      </w:pPr>
    </w:p>
    <w:p w:rsidR="00FE48CF" w:rsidRPr="007C325E" w:rsidRDefault="00FE48CF" w:rsidP="00FE48CF">
      <w:pPr>
        <w:jc w:val="both"/>
        <w:rPr>
          <w:b/>
          <w:color w:val="auto"/>
        </w:rPr>
      </w:pPr>
      <w:r w:rsidRPr="007C325E">
        <w:rPr>
          <w:b/>
          <w:color w:val="auto"/>
        </w:rPr>
        <w:t>2. ПОРЯДОК ПРИХОДА И УХОДА ВОСПИТАННИКОВ</w:t>
      </w:r>
    </w:p>
    <w:p w:rsidR="00FE48CF" w:rsidRPr="007C325E" w:rsidRDefault="00FE48CF" w:rsidP="00FE48CF">
      <w:pPr>
        <w:spacing w:line="240" w:lineRule="auto"/>
        <w:jc w:val="both"/>
        <w:rPr>
          <w:b/>
          <w:color w:val="auto"/>
        </w:rPr>
      </w:pP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2.1. Режим работы    ОУ: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5-ти дневная рабочая неделя;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Выходные дни – суббота, воскресенье, праздничные дни;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Максимальная длительность пребывания обучающихся в  ОУ – 10,5 часов;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Ежедневный график работы   ОУ: с 7.30 – 18.00.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2.2. Ежедневный утренний приём детей проводят воспитатели групп, которые опрашивают родителей (законых представителей) о состоянии здоровья обучающихся, заносят данные о его присутствии в группе в тетрадь посещаемости.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Приём обучающихся в   ОУ осуществляется с 07.30 ч. – до 08.45 ч.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Своевременный приход обучающегося в   ОУ  - необходимое условие качественной и правильной организации воспитательно-образовательного процесса.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 xml:space="preserve">2.3. Педагоги проводят беседы и консультации для родителей (законных представителей) </w:t>
      </w:r>
      <w:proofErr w:type="gramStart"/>
      <w:r w:rsidRPr="007C325E">
        <w:rPr>
          <w:color w:val="auto"/>
        </w:rPr>
        <w:t>об</w:t>
      </w:r>
      <w:proofErr w:type="gramEnd"/>
      <w:r w:rsidRPr="007C325E">
        <w:rPr>
          <w:color w:val="auto"/>
        </w:rPr>
        <w:t xml:space="preserve"> обучающимся, утром до 08.20 и вечером после 17.00. В другое время педагог обязан, находится с детьми, и отвлекать его от воспитательно-образовательного процесса категорически запрещается.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2.4. К педагогам группы, независимо от  их возраста, необходимо обращаться на «Вы», по имени отчеству, спокойным тоном.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 xml:space="preserve">2.5. Родители (законные представители) обязаны забрать ребёнка до 18.00. В случае неожиданной задержки родитель (законный представитель) должен незамедлительно связаться с воспитателем группы. 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2.6. Если родители (законные представители) привели ребёнка после начала какого-либо режимного момента, необходимо раздеть его и подождать вместе с ним в приёмной группы до ближайшего перерыва.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 xml:space="preserve">2.7. Родители (законные представители) должны лично передать </w:t>
      </w:r>
      <w:proofErr w:type="gramStart"/>
      <w:r w:rsidRPr="007C325E">
        <w:rPr>
          <w:color w:val="auto"/>
        </w:rPr>
        <w:t>обучающихся</w:t>
      </w:r>
      <w:proofErr w:type="gramEnd"/>
      <w:r w:rsidRPr="007C325E">
        <w:rPr>
          <w:color w:val="auto"/>
        </w:rPr>
        <w:t xml:space="preserve">  воспитателю группы. Нельзя забирать обучающихся из   ОУ, не поставив в известность воспитателя группы, а также поручать это несовершеннолетним в возрасте до 18 лет, лицам в нетрезвом состоянии, наркотическом опьянении.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2.8. Если родители (законные представители) обучающегося не могут лично забирать ребёнка из   ОУ, необходимо оформить доверенность на доверенных лиц, которые за них будут выполнять данную функцию. Доверенность необходимо предоставить заведующему   ОУ.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2.9. Категорически запрещён приход обучающегося дошкольного возраста в   ОУ  и его уход без сопровождения родителя (законного представителя).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2.10. Чтобы избежать случаев травматизма, родителям необходимо проверять содержимое карманов в одежде обучающегося на наличие опасных предметов. Не допускать наличия у ребенка игрушек, предметов, средств и веществ, опасных для здоровья и жизни Ребенка и других детей, сотрудников Исполнителя, а также приводящих к взрывам, пожарам и возможным травмам вышеуказанных лиц, а также мелкие предметы (бусинки, пуговицы и т.п.), таблетки и другие лекарственные средства.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 xml:space="preserve">2.11. </w:t>
      </w:r>
      <w:proofErr w:type="gramStart"/>
      <w:r w:rsidRPr="007C325E">
        <w:rPr>
          <w:color w:val="auto"/>
        </w:rPr>
        <w:t>Обучающимся</w:t>
      </w:r>
      <w:proofErr w:type="gramEnd"/>
      <w:r w:rsidRPr="007C325E">
        <w:rPr>
          <w:color w:val="auto"/>
        </w:rPr>
        <w:t xml:space="preserve"> запрещается приносить в детский сад жевательную резинку и другие продукты питания (конфеты, печенье, напитки).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 xml:space="preserve">2.12. </w:t>
      </w:r>
      <w:proofErr w:type="gramStart"/>
      <w:r w:rsidRPr="007C325E">
        <w:rPr>
          <w:color w:val="auto"/>
        </w:rPr>
        <w:t>Не рекомендуется одевать обучающимся золотые и серебряные украшения, давать с собой дорогостоящие игрушки, мобильные телефоны, а также игрушки, имитирующие оружие.</w:t>
      </w:r>
      <w:proofErr w:type="gramEnd"/>
      <w:r w:rsidRPr="007C325E">
        <w:rPr>
          <w:color w:val="auto"/>
        </w:rPr>
        <w:t xml:space="preserve"> За золотые и серебряные вещи, а также за дорогостоящие предметы (айфоны, </w:t>
      </w:r>
      <w:r w:rsidRPr="007C325E">
        <w:rPr>
          <w:color w:val="auto"/>
        </w:rPr>
        <w:lastRenderedPageBreak/>
        <w:t>айпады, планшеты, телефоны и т.д.) педагоги и администрация  ОУ  ответственности не несут.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2.13. Администрация   ОУ не несёт ответственность за оставленные без присмотра коляски, велосипеды, самокаты, санки и т.д.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 xml:space="preserve">2.14. </w:t>
      </w:r>
      <w:proofErr w:type="gramStart"/>
      <w:r w:rsidRPr="007C325E">
        <w:rPr>
          <w:color w:val="auto"/>
        </w:rPr>
        <w:t>Родители, забрав обучающегося из детского сада, обязаны покинуть территорию учреждения.</w:t>
      </w:r>
      <w:proofErr w:type="gramEnd"/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color w:val="auto"/>
        </w:rPr>
        <w:t>2.15. Родители должны своевременно сообщать об изменении номера телефона, места жительства и места работы.</w:t>
      </w:r>
    </w:p>
    <w:p w:rsidR="00FE48CF" w:rsidRPr="007C325E" w:rsidRDefault="00FE48CF" w:rsidP="00FE48CF">
      <w:pPr>
        <w:spacing w:line="240" w:lineRule="auto"/>
        <w:jc w:val="both"/>
        <w:rPr>
          <w:rStyle w:val="23"/>
          <w:color w:val="auto"/>
        </w:rPr>
      </w:pPr>
      <w:r w:rsidRPr="007C325E">
        <w:rPr>
          <w:color w:val="auto"/>
        </w:rPr>
        <w:t xml:space="preserve">2.16. </w:t>
      </w:r>
      <w:r w:rsidRPr="007C325E">
        <w:rPr>
          <w:rStyle w:val="23"/>
          <w:color w:val="auto"/>
        </w:rPr>
        <w:t>Посторонним лицам запрещено находиться в помещении детского сада и на территории без разрешения администрации.</w:t>
      </w:r>
    </w:p>
    <w:p w:rsidR="00FE48CF" w:rsidRPr="007C325E" w:rsidRDefault="00FE48CF" w:rsidP="00FE48CF">
      <w:pPr>
        <w:spacing w:line="240" w:lineRule="auto"/>
        <w:jc w:val="both"/>
        <w:rPr>
          <w:rStyle w:val="23"/>
          <w:color w:val="auto"/>
        </w:rPr>
      </w:pPr>
      <w:r w:rsidRPr="007C325E">
        <w:rPr>
          <w:rStyle w:val="23"/>
          <w:color w:val="auto"/>
        </w:rPr>
        <w:t>2.17. Запрещается въезд на территорию  ОУ на своем личном автомобиле.</w:t>
      </w:r>
    </w:p>
    <w:p w:rsidR="00FE48CF" w:rsidRPr="007C325E" w:rsidRDefault="00FE48CF" w:rsidP="00FE48CF">
      <w:pPr>
        <w:spacing w:line="240" w:lineRule="auto"/>
        <w:jc w:val="both"/>
        <w:rPr>
          <w:color w:val="auto"/>
        </w:rPr>
      </w:pPr>
      <w:r w:rsidRPr="007C325E">
        <w:rPr>
          <w:rStyle w:val="23"/>
          <w:color w:val="auto"/>
        </w:rPr>
        <w:t>2.18. В помещении и на территории  ОУ запрещено курение.</w:t>
      </w:r>
    </w:p>
    <w:p w:rsidR="00FE48CF" w:rsidRPr="007C325E" w:rsidRDefault="00FE48CF" w:rsidP="00FE48CF">
      <w:pPr>
        <w:pStyle w:val="21"/>
        <w:keepNext/>
        <w:keepLines/>
        <w:shd w:val="clear" w:color="auto" w:fill="auto"/>
        <w:spacing w:before="0" w:line="240" w:lineRule="auto"/>
        <w:jc w:val="both"/>
        <w:rPr>
          <w:rStyle w:val="20"/>
        </w:rPr>
      </w:pPr>
      <w:bookmarkStart w:id="0" w:name="bookmark6"/>
    </w:p>
    <w:p w:rsidR="00FE48CF" w:rsidRPr="007C325E" w:rsidRDefault="00FE48CF" w:rsidP="00FE48CF">
      <w:pPr>
        <w:pStyle w:val="21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7C325E">
        <w:rPr>
          <w:rStyle w:val="20"/>
          <w:rFonts w:ascii="Times New Roman" w:hAnsi="Times New Roman"/>
          <w:sz w:val="28"/>
          <w:szCs w:val="28"/>
        </w:rPr>
        <w:t>3.ЗДОРОВЬЕ РЕБЕНКА.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1102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>3.1 Прием ребенка в  ДОУ проводится на основании справки о состоянии здоровья обучающегося, которую необходимо представить воспитателю или медицинскому работнику.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1102"/>
        </w:tabs>
        <w:spacing w:line="240" w:lineRule="auto"/>
        <w:rPr>
          <w:rFonts w:ascii="Times New Roman" w:hAnsi="Times New Roman"/>
          <w:sz w:val="24"/>
          <w:szCs w:val="28"/>
          <w:shd w:val="clear" w:color="auto" w:fill="FFFFFF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 xml:space="preserve">Воспитатель или медицинский работник осуществляет контроль приема воспитанников в случаях подозрения на заболевание. Выявленные </w:t>
      </w:r>
      <w:proofErr w:type="gramStart"/>
      <w:r w:rsidRPr="007C325E">
        <w:rPr>
          <w:rStyle w:val="23"/>
          <w:rFonts w:ascii="Times New Roman" w:hAnsi="Times New Roman"/>
          <w:sz w:val="24"/>
          <w:szCs w:val="28"/>
        </w:rPr>
        <w:t>больные</w:t>
      </w:r>
      <w:proofErr w:type="gramEnd"/>
      <w:r w:rsidRPr="007C325E">
        <w:rPr>
          <w:rStyle w:val="23"/>
          <w:rFonts w:ascii="Times New Roman" w:hAnsi="Times New Roman"/>
          <w:sz w:val="24"/>
          <w:szCs w:val="28"/>
        </w:rPr>
        <w:t xml:space="preserve"> обучающиеся или обучающиеся с подозрением на заболевание в   ОУ не принимаются; заболевших в течение дня обучающихся изолируют от  других детей. О невозможности прихода обучающегося по болезни или другой уважительной причине необходимо обязательно сообщить в   ОУ по телефону 2-12-22 или по мобильному телефону воспитателей группы.</w:t>
      </w:r>
      <w:r w:rsidRPr="007C325E">
        <w:rPr>
          <w:rFonts w:ascii="Times New Roman" w:hAnsi="Times New Roman"/>
          <w:b/>
          <w:bCs/>
        </w:rPr>
        <w:t xml:space="preserve"> 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Fonts w:ascii="Times New Roman" w:hAnsi="Times New Roman"/>
          <w:sz w:val="24"/>
          <w:szCs w:val="28"/>
        </w:rPr>
        <w:t xml:space="preserve">После перенесенного заболевания, </w:t>
      </w:r>
      <w:r w:rsidRPr="007C325E">
        <w:rPr>
          <w:rStyle w:val="23"/>
          <w:rFonts w:ascii="Times New Roman" w:hAnsi="Times New Roman"/>
          <w:sz w:val="24"/>
          <w:szCs w:val="28"/>
        </w:rPr>
        <w:t>а так же отсутствия более пяти дней (за исключением выходных и праздничных дней), обучающихся принимаются в   ОУ только при наличии</w:t>
      </w:r>
      <w:r w:rsidRPr="007C325E">
        <w:rPr>
          <w:rFonts w:ascii="Times New Roman" w:hAnsi="Times New Roman"/>
          <w:sz w:val="24"/>
          <w:szCs w:val="28"/>
        </w:rPr>
        <w:t xml:space="preserve"> </w:t>
      </w:r>
      <w:r w:rsidRPr="007C325E">
        <w:rPr>
          <w:rFonts w:ascii="Times New Roman" w:hAnsi="Times New Roman"/>
          <w:bCs/>
          <w:sz w:val="24"/>
          <w:szCs w:val="28"/>
        </w:rPr>
        <w:t xml:space="preserve"> справки от участкового врача - педиатра с указанием диагноза, длительности заболевания  или причины отсутствия ребенка. </w:t>
      </w:r>
      <w:r w:rsidRPr="007C325E">
        <w:rPr>
          <w:rFonts w:ascii="Times New Roman" w:hAnsi="Times New Roman"/>
          <w:sz w:val="24"/>
          <w:szCs w:val="28"/>
        </w:rPr>
        <w:t>При отсутствии данной справки ребенок не допускается в   ОУ.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Fonts w:ascii="Times New Roman" w:hAnsi="Times New Roman"/>
          <w:bCs/>
          <w:sz w:val="24"/>
          <w:szCs w:val="28"/>
        </w:rPr>
        <w:t>3.2</w:t>
      </w:r>
      <w:proofErr w:type="gramStart"/>
      <w:r w:rsidRPr="007C325E">
        <w:rPr>
          <w:rFonts w:ascii="Times New Roman" w:hAnsi="Times New Roman"/>
          <w:bCs/>
          <w:sz w:val="24"/>
          <w:szCs w:val="28"/>
        </w:rPr>
        <w:t xml:space="preserve">  С</w:t>
      </w:r>
      <w:proofErr w:type="gramEnd"/>
      <w:r w:rsidRPr="007C325E">
        <w:rPr>
          <w:rFonts w:ascii="Times New Roman" w:hAnsi="Times New Roman"/>
          <w:bCs/>
          <w:sz w:val="24"/>
          <w:szCs w:val="28"/>
        </w:rPr>
        <w:t xml:space="preserve">охранять место  за ребенком в случае его болезни, санаторно-курортного  лечения, карантина, отпуска и временного отсутствия Заказчика по уважительным причинам (болезнь, командировка, учеба), а так же  в летний период сроком до </w:t>
      </w:r>
      <w:r w:rsidRPr="007C325E">
        <w:rPr>
          <w:rFonts w:ascii="Times New Roman" w:hAnsi="Times New Roman"/>
          <w:bCs/>
          <w:sz w:val="24"/>
          <w:szCs w:val="28"/>
          <w:u w:val="single"/>
        </w:rPr>
        <w:t xml:space="preserve"> 72</w:t>
      </w:r>
      <w:r w:rsidRPr="007C325E">
        <w:rPr>
          <w:rFonts w:ascii="Times New Roman" w:hAnsi="Times New Roman"/>
          <w:bCs/>
          <w:sz w:val="24"/>
          <w:szCs w:val="28"/>
        </w:rPr>
        <w:t xml:space="preserve">   дней вне зависимости от продолжительности отпуска Заказчика на основании его письменного  заявления и согласия Исполнителя.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>В случае отсутствия обучающегося в   ОУ по каким-либо обстоятельствам, необходимо написать заявление на имя заведующего   ОУ о сохранении места за ним с указанием периода отсутствия и причины.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0"/>
        </w:tabs>
        <w:spacing w:line="240" w:lineRule="auto"/>
        <w:rPr>
          <w:rStyle w:val="23"/>
          <w:rFonts w:ascii="Times New Roman" w:hAnsi="Times New Roman"/>
          <w:sz w:val="24"/>
          <w:szCs w:val="28"/>
        </w:rPr>
      </w:pPr>
      <w:r w:rsidRPr="007C325E">
        <w:rPr>
          <w:rFonts w:ascii="Times New Roman" w:hAnsi="Times New Roman"/>
          <w:sz w:val="24"/>
          <w:szCs w:val="28"/>
        </w:rPr>
        <w:t xml:space="preserve">3.3. </w:t>
      </w:r>
      <w:proofErr w:type="gramStart"/>
      <w:r w:rsidRPr="007C325E">
        <w:rPr>
          <w:rStyle w:val="23"/>
          <w:rFonts w:ascii="Times New Roman" w:hAnsi="Times New Roman"/>
          <w:sz w:val="24"/>
          <w:szCs w:val="28"/>
        </w:rPr>
        <w:t xml:space="preserve">Если обучающийся заболел во время пребывания в   ОУ, то воспитатель или медицинский работник незамедлительно обязаны связаться с родителями (законными представителями). </w:t>
      </w:r>
      <w:proofErr w:type="gramEnd"/>
    </w:p>
    <w:p w:rsidR="00FE48CF" w:rsidRPr="007C325E" w:rsidRDefault="00FE48CF" w:rsidP="00FE48CF">
      <w:pPr>
        <w:pStyle w:val="21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>3.4. Если у обучающегося есть аллергия или другие особенности здоровья и развития, то родитель (законный представитель) должен поставить в известность воспитателя и медицинского работника, с обязательным предоставлением справки от педиатра или врача аллерголога.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 xml:space="preserve">3.5. Родители и педагоги обязаны доводить до сознания </w:t>
      </w:r>
      <w:proofErr w:type="gramStart"/>
      <w:r w:rsidRPr="007C325E">
        <w:rPr>
          <w:rStyle w:val="23"/>
          <w:rFonts w:ascii="Times New Roman" w:hAnsi="Times New Roman"/>
          <w:sz w:val="24"/>
          <w:szCs w:val="28"/>
        </w:rPr>
        <w:t>обучающихся</w:t>
      </w:r>
      <w:proofErr w:type="gramEnd"/>
      <w:r w:rsidRPr="007C325E">
        <w:rPr>
          <w:rStyle w:val="23"/>
          <w:rFonts w:ascii="Times New Roman" w:hAnsi="Times New Roman"/>
          <w:sz w:val="24"/>
          <w:szCs w:val="28"/>
        </w:rPr>
        <w:t>, что в группе им не разрешается обижать друг друга, не разрешается «давать сдачи», так же, как и нападать друг на друга. Брать без разрешения личные вещи, в том числе и принесенные из дома игрушки других обучающихся; портить и ломать результаты труда других обучающихся. Это требование продиктовано соображениями безопасности каждого обучающегося.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0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Fonts w:ascii="Times New Roman" w:hAnsi="Times New Roman"/>
          <w:sz w:val="24"/>
          <w:szCs w:val="28"/>
        </w:rPr>
        <w:t xml:space="preserve">3.6. </w:t>
      </w:r>
      <w:r w:rsidRPr="007C325E">
        <w:rPr>
          <w:rStyle w:val="23"/>
          <w:rFonts w:ascii="Times New Roman" w:hAnsi="Times New Roman"/>
          <w:sz w:val="24"/>
          <w:szCs w:val="28"/>
        </w:rPr>
        <w:t>Родители (законные представители) должны заботиться о здоровье своих детей:</w:t>
      </w:r>
    </w:p>
    <w:p w:rsidR="00FE48CF" w:rsidRPr="007C325E" w:rsidRDefault="00FE48CF" w:rsidP="00FE48CF">
      <w:pPr>
        <w:pStyle w:val="210"/>
        <w:numPr>
          <w:ilvl w:val="0"/>
          <w:numId w:val="1"/>
        </w:numPr>
        <w:shd w:val="clear" w:color="auto" w:fill="auto"/>
        <w:tabs>
          <w:tab w:val="left" w:pos="863"/>
        </w:tabs>
        <w:spacing w:line="240" w:lineRule="auto"/>
        <w:ind w:left="720" w:hanging="360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>вести здоровый образ жизни и быть личным примером для своего ребёнка;</w:t>
      </w:r>
    </w:p>
    <w:p w:rsidR="00FE48CF" w:rsidRPr="007C325E" w:rsidRDefault="00FE48CF" w:rsidP="00FE48CF">
      <w:pPr>
        <w:pStyle w:val="210"/>
        <w:numPr>
          <w:ilvl w:val="0"/>
          <w:numId w:val="1"/>
        </w:numPr>
        <w:shd w:val="clear" w:color="auto" w:fill="auto"/>
        <w:tabs>
          <w:tab w:val="left" w:pos="863"/>
        </w:tabs>
        <w:spacing w:line="240" w:lineRule="auto"/>
        <w:ind w:left="720" w:hanging="360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>заботиться о безопасности ребёнка во время каникул, отдыха и т.д.</w:t>
      </w:r>
    </w:p>
    <w:p w:rsidR="00FE48CF" w:rsidRPr="007C325E" w:rsidRDefault="00FE48CF" w:rsidP="00FE48CF">
      <w:pPr>
        <w:pStyle w:val="210"/>
        <w:numPr>
          <w:ilvl w:val="1"/>
          <w:numId w:val="5"/>
        </w:numPr>
        <w:shd w:val="clear" w:color="auto" w:fill="auto"/>
        <w:tabs>
          <w:tab w:val="clear" w:pos="72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 xml:space="preserve">Родители знакомятся с планом оздоровительных и профилактических </w:t>
      </w:r>
      <w:r w:rsidRPr="007C325E">
        <w:rPr>
          <w:rStyle w:val="23"/>
          <w:rFonts w:ascii="Times New Roman" w:hAnsi="Times New Roman"/>
          <w:sz w:val="24"/>
          <w:szCs w:val="28"/>
        </w:rPr>
        <w:lastRenderedPageBreak/>
        <w:t>мероприятий, в</w:t>
      </w:r>
      <w:r w:rsidRPr="007C325E">
        <w:rPr>
          <w:rFonts w:ascii="Times New Roman" w:hAnsi="Times New Roman"/>
          <w:sz w:val="24"/>
          <w:szCs w:val="28"/>
        </w:rPr>
        <w:t xml:space="preserve"> </w:t>
      </w:r>
      <w:r w:rsidRPr="007C325E">
        <w:rPr>
          <w:rStyle w:val="23"/>
          <w:rFonts w:ascii="Times New Roman" w:hAnsi="Times New Roman"/>
          <w:sz w:val="24"/>
          <w:szCs w:val="28"/>
        </w:rPr>
        <w:t xml:space="preserve">т.ч. перечнем </w:t>
      </w:r>
      <w:r w:rsidRPr="007C325E">
        <w:rPr>
          <w:rStyle w:val="23"/>
          <w:rFonts w:ascii="Times New Roman" w:hAnsi="Times New Roman"/>
          <w:sz w:val="24"/>
          <w:szCs w:val="28"/>
        </w:rPr>
        <w:tab/>
        <w:t>закаливающих</w:t>
      </w:r>
      <w:r w:rsidRPr="007C325E">
        <w:rPr>
          <w:rStyle w:val="23"/>
          <w:rFonts w:ascii="Times New Roman" w:hAnsi="Times New Roman"/>
          <w:sz w:val="24"/>
          <w:szCs w:val="28"/>
        </w:rPr>
        <w:tab/>
        <w:t>процедур</w:t>
      </w:r>
      <w:r w:rsidRPr="007C325E">
        <w:rPr>
          <w:rFonts w:ascii="Times New Roman" w:hAnsi="Times New Roman"/>
          <w:sz w:val="24"/>
          <w:szCs w:val="28"/>
        </w:rPr>
        <w:t xml:space="preserve"> </w:t>
      </w:r>
      <w:r w:rsidRPr="007C325E">
        <w:rPr>
          <w:rStyle w:val="23"/>
          <w:rFonts w:ascii="Times New Roman" w:hAnsi="Times New Roman"/>
          <w:sz w:val="24"/>
          <w:szCs w:val="28"/>
        </w:rPr>
        <w:t>и дают  согласие по каждому виду оздоровления детей.</w:t>
      </w:r>
    </w:p>
    <w:p w:rsidR="00FE48CF" w:rsidRPr="007C325E" w:rsidRDefault="00FE48CF" w:rsidP="00FE48CF">
      <w:pPr>
        <w:pStyle w:val="210"/>
        <w:numPr>
          <w:ilvl w:val="1"/>
          <w:numId w:val="5"/>
        </w:numPr>
        <w:shd w:val="clear" w:color="auto" w:fill="auto"/>
        <w:tabs>
          <w:tab w:val="clear" w:pos="72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>Меню в   ОУ составляется в соответствии с СанПиН 2.4.1.3049-13</w:t>
      </w:r>
    </w:p>
    <w:p w:rsidR="00FE48CF" w:rsidRPr="007C325E" w:rsidRDefault="00FE48CF" w:rsidP="00FE48CF">
      <w:pPr>
        <w:pStyle w:val="210"/>
        <w:numPr>
          <w:ilvl w:val="1"/>
          <w:numId w:val="5"/>
        </w:numPr>
        <w:shd w:val="clear" w:color="auto" w:fill="auto"/>
        <w:tabs>
          <w:tab w:val="clear" w:pos="720"/>
          <w:tab w:val="left" w:pos="0"/>
        </w:tabs>
        <w:spacing w:line="240" w:lineRule="auto"/>
        <w:ind w:left="0" w:firstLine="0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>Родитель знакомится с меню на информационном стенде в приёмной.</w:t>
      </w:r>
    </w:p>
    <w:p w:rsidR="00FE48CF" w:rsidRPr="007C325E" w:rsidRDefault="00FE48CF" w:rsidP="00FE48CF">
      <w:pPr>
        <w:pStyle w:val="210"/>
        <w:numPr>
          <w:ilvl w:val="1"/>
          <w:numId w:val="5"/>
        </w:numPr>
        <w:shd w:val="clear" w:color="auto" w:fill="auto"/>
        <w:tabs>
          <w:tab w:val="clear" w:pos="720"/>
          <w:tab w:val="left" w:pos="0"/>
        </w:tabs>
        <w:spacing w:line="240" w:lineRule="auto"/>
        <w:ind w:left="0" w:firstLine="0"/>
        <w:rPr>
          <w:rStyle w:val="23"/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>Профилактические прививки проводятся в соответствии с национальным календарем профилактических прививок, в   ОУ профилактические прививки проводятся только с письменного согласия родителей (законных представителей).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1235"/>
        </w:tabs>
        <w:spacing w:line="240" w:lineRule="auto"/>
        <w:rPr>
          <w:rFonts w:ascii="Times New Roman" w:hAnsi="Times New Roman"/>
          <w:sz w:val="24"/>
          <w:szCs w:val="28"/>
        </w:rPr>
      </w:pPr>
    </w:p>
    <w:p w:rsidR="00FE48CF" w:rsidRPr="007C325E" w:rsidRDefault="00FE48CF" w:rsidP="00FE48CF">
      <w:pPr>
        <w:pStyle w:val="21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bookmark5"/>
      <w:r w:rsidRPr="007C325E">
        <w:rPr>
          <w:rStyle w:val="20"/>
          <w:rFonts w:ascii="Times New Roman" w:hAnsi="Times New Roman"/>
          <w:sz w:val="28"/>
          <w:szCs w:val="28"/>
        </w:rPr>
        <w:t xml:space="preserve">4. ОДЕЖДА </w:t>
      </w:r>
      <w:proofErr w:type="gramStart"/>
      <w:r w:rsidRPr="007C325E">
        <w:rPr>
          <w:rStyle w:val="20"/>
          <w:rFonts w:ascii="Times New Roman" w:hAnsi="Times New Roman"/>
          <w:sz w:val="28"/>
          <w:szCs w:val="28"/>
        </w:rPr>
        <w:t>ОБУЧАЮЩЕГОСЯ</w:t>
      </w:r>
      <w:bookmarkEnd w:id="1"/>
      <w:proofErr w:type="gramEnd"/>
    </w:p>
    <w:p w:rsidR="00FE48CF" w:rsidRPr="007C325E" w:rsidRDefault="00FE48CF" w:rsidP="00FE48CF">
      <w:pPr>
        <w:pStyle w:val="2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C325E">
        <w:rPr>
          <w:rStyle w:val="23"/>
          <w:rFonts w:ascii="Times New Roman" w:hAnsi="Times New Roman"/>
          <w:sz w:val="24"/>
          <w:szCs w:val="24"/>
        </w:rPr>
        <w:t xml:space="preserve"> Обучающихся необходимо приводить в   ОУ в чистой одежде, без посторонних запахов (духи, табак и т.д.).</w:t>
      </w:r>
    </w:p>
    <w:p w:rsidR="00FE48CF" w:rsidRPr="007C325E" w:rsidRDefault="00FE48CF" w:rsidP="00FE48CF">
      <w:pPr>
        <w:pStyle w:val="2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C325E">
        <w:rPr>
          <w:rStyle w:val="23"/>
          <w:rFonts w:ascii="Times New Roman" w:hAnsi="Times New Roman"/>
          <w:sz w:val="24"/>
          <w:szCs w:val="24"/>
        </w:rPr>
        <w:t xml:space="preserve"> </w:t>
      </w:r>
      <w:proofErr w:type="gramStart"/>
      <w:r w:rsidRPr="007C325E">
        <w:rPr>
          <w:rStyle w:val="23"/>
          <w:rFonts w:ascii="Times New Roman" w:hAnsi="Times New Roman"/>
          <w:sz w:val="24"/>
          <w:szCs w:val="24"/>
        </w:rPr>
        <w:t>Если одежда обучающегося неопрятна воспитатель вправе сделать замечание родителю (законному представителю) и потребовать надлежащего ухода за одеждой ребенка.</w:t>
      </w:r>
      <w:proofErr w:type="gramEnd"/>
    </w:p>
    <w:p w:rsidR="00FE48CF" w:rsidRPr="007C325E" w:rsidRDefault="00FE48CF" w:rsidP="00FE48CF">
      <w:pPr>
        <w:pStyle w:val="2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7C325E">
        <w:rPr>
          <w:rStyle w:val="23"/>
          <w:rFonts w:ascii="Times New Roman" w:hAnsi="Times New Roman"/>
          <w:sz w:val="24"/>
          <w:szCs w:val="24"/>
        </w:rPr>
        <w:t xml:space="preserve">В группе у обучающегося должна быть сменная обувь (желательно исключить обувь с черной подошвой, оставляющую черные полосы на полу,  </w:t>
      </w:r>
      <w:r w:rsidRPr="007C325E">
        <w:rPr>
          <w:rStyle w:val="24"/>
          <w:rFonts w:eastAsia="Calibri"/>
          <w:sz w:val="24"/>
          <w:szCs w:val="24"/>
        </w:rPr>
        <w:t xml:space="preserve"> </w:t>
      </w:r>
      <w:r w:rsidRPr="007C325E">
        <w:rPr>
          <w:rStyle w:val="23"/>
          <w:rFonts w:ascii="Times New Roman" w:hAnsi="Times New Roman"/>
          <w:sz w:val="24"/>
          <w:szCs w:val="24"/>
        </w:rPr>
        <w:t>с застежкой или липучкой).</w:t>
      </w:r>
      <w:proofErr w:type="gramEnd"/>
    </w:p>
    <w:p w:rsidR="00FE48CF" w:rsidRPr="007C325E" w:rsidRDefault="00FE48CF" w:rsidP="00FE48CF">
      <w:pPr>
        <w:pStyle w:val="210"/>
        <w:shd w:val="clear" w:color="auto" w:fill="auto"/>
        <w:tabs>
          <w:tab w:val="left" w:pos="284"/>
          <w:tab w:val="left" w:pos="123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7C325E">
        <w:rPr>
          <w:rStyle w:val="23"/>
          <w:rFonts w:ascii="Times New Roman" w:hAnsi="Times New Roman"/>
          <w:sz w:val="24"/>
          <w:szCs w:val="24"/>
        </w:rPr>
        <w:t xml:space="preserve">Для занятий по физической культуре </w:t>
      </w:r>
      <w:proofErr w:type="gramStart"/>
      <w:r w:rsidRPr="007C325E">
        <w:rPr>
          <w:rStyle w:val="23"/>
          <w:rFonts w:ascii="Times New Roman" w:hAnsi="Times New Roman"/>
          <w:sz w:val="24"/>
          <w:szCs w:val="24"/>
        </w:rPr>
        <w:t>обучающемуся</w:t>
      </w:r>
      <w:proofErr w:type="gramEnd"/>
      <w:r w:rsidRPr="007C325E">
        <w:rPr>
          <w:rStyle w:val="23"/>
          <w:rFonts w:ascii="Times New Roman" w:hAnsi="Times New Roman"/>
          <w:sz w:val="24"/>
          <w:szCs w:val="24"/>
        </w:rPr>
        <w:t xml:space="preserve"> необходима специальная физкультурная форма, которая оговаривается в группе с воспитателем. Для занятий музыкой и физической культурой </w:t>
      </w:r>
      <w:proofErr w:type="gramStart"/>
      <w:r w:rsidRPr="007C325E">
        <w:rPr>
          <w:rStyle w:val="23"/>
          <w:rFonts w:ascii="Times New Roman" w:hAnsi="Times New Roman"/>
          <w:sz w:val="24"/>
          <w:szCs w:val="24"/>
        </w:rPr>
        <w:t>обучающемуся</w:t>
      </w:r>
      <w:proofErr w:type="gramEnd"/>
      <w:r w:rsidRPr="007C325E">
        <w:rPr>
          <w:rStyle w:val="23"/>
          <w:rFonts w:ascii="Times New Roman" w:hAnsi="Times New Roman"/>
          <w:sz w:val="24"/>
          <w:szCs w:val="24"/>
        </w:rPr>
        <w:t xml:space="preserve"> также необходимо иметь специальную обувь (чешки).</w:t>
      </w:r>
    </w:p>
    <w:p w:rsidR="00FE48CF" w:rsidRPr="007C325E" w:rsidRDefault="00FE48CF" w:rsidP="00FE48CF">
      <w:pPr>
        <w:pStyle w:val="210"/>
        <w:numPr>
          <w:ilvl w:val="0"/>
          <w:numId w:val="3"/>
        </w:numPr>
        <w:shd w:val="clear" w:color="auto" w:fill="auto"/>
        <w:tabs>
          <w:tab w:val="left" w:pos="284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4"/>
        </w:rPr>
        <w:t xml:space="preserve"> Родители (законные представители) должны промаркировать вещи обучающегося, во избежание потери или случайного обмена </w:t>
      </w:r>
      <w:proofErr w:type="gramStart"/>
      <w:r w:rsidRPr="007C325E">
        <w:rPr>
          <w:rStyle w:val="23"/>
          <w:rFonts w:ascii="Times New Roman" w:hAnsi="Times New Roman"/>
          <w:sz w:val="24"/>
          <w:szCs w:val="24"/>
        </w:rPr>
        <w:t>с</w:t>
      </w:r>
      <w:proofErr w:type="gramEnd"/>
      <w:r w:rsidRPr="007C325E">
        <w:rPr>
          <w:rStyle w:val="23"/>
          <w:rFonts w:ascii="Times New Roman" w:hAnsi="Times New Roman"/>
          <w:sz w:val="24"/>
          <w:szCs w:val="24"/>
        </w:rPr>
        <w:t xml:space="preserve"> другим обучающимся. За утерю не</w:t>
      </w:r>
      <w:r w:rsidRPr="007C325E">
        <w:rPr>
          <w:rStyle w:val="23"/>
          <w:rFonts w:ascii="Times New Roman" w:hAnsi="Times New Roman"/>
          <w:sz w:val="28"/>
          <w:szCs w:val="28"/>
        </w:rPr>
        <w:t xml:space="preserve"> </w:t>
      </w:r>
      <w:r w:rsidRPr="007C325E">
        <w:rPr>
          <w:rStyle w:val="23"/>
          <w:rFonts w:ascii="Times New Roman" w:hAnsi="Times New Roman"/>
          <w:sz w:val="24"/>
          <w:szCs w:val="28"/>
        </w:rPr>
        <w:t>промаркированной одежды и обуви педагоги и администрация  ОУ ответственности не несут.</w:t>
      </w:r>
    </w:p>
    <w:p w:rsidR="00FE48CF" w:rsidRPr="007C325E" w:rsidRDefault="00FE48CF" w:rsidP="00FE48CF">
      <w:pPr>
        <w:pStyle w:val="210"/>
        <w:numPr>
          <w:ilvl w:val="0"/>
          <w:numId w:val="4"/>
        </w:numPr>
        <w:shd w:val="clear" w:color="auto" w:fill="auto"/>
        <w:tabs>
          <w:tab w:val="left" w:pos="1042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  <w:szCs w:val="28"/>
        </w:rPr>
        <w:t xml:space="preserve"> Зимой и в мокрую погоду рекомендуется, чтобы у ребенка была запасная одежда (варежки, колготки, штаны и т.д.) для смены в отдельном мешочке.</w:t>
      </w:r>
    </w:p>
    <w:p w:rsidR="00FE48CF" w:rsidRPr="007C325E" w:rsidRDefault="00FE48CF" w:rsidP="00FE48CF">
      <w:pPr>
        <w:pStyle w:val="210"/>
        <w:shd w:val="clear" w:color="auto" w:fill="auto"/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>В группах раннего возраста - 2-3 смены белья.</w:t>
      </w:r>
    </w:p>
    <w:p w:rsidR="00FE48CF" w:rsidRPr="007C325E" w:rsidRDefault="00FE48CF" w:rsidP="00FE48CF">
      <w:pPr>
        <w:pStyle w:val="210"/>
        <w:numPr>
          <w:ilvl w:val="0"/>
          <w:numId w:val="4"/>
        </w:numPr>
        <w:shd w:val="clear" w:color="auto" w:fill="auto"/>
        <w:tabs>
          <w:tab w:val="left" w:pos="1047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Перед тем как вести обучающегося в детский сад, родителям (законным представителям) необходимо проверить, соответствует ли его одежда времени года и температуре воздуха. Проследить, чтобы одежда обучающегося не была слишком велика, либо не сковывала его движений. В правильно подобранной одежде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обучающийся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свободно двигается и меньше утомляется. Завязки и застежки должны быть расположены так, чтобы ребенок мог самостоятельно себя обслужить. Обувь должна быть легкой, теплой, точно соответствовать ноге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обучающегося</w:t>
      </w:r>
      <w:proofErr w:type="gramEnd"/>
      <w:r w:rsidRPr="007C325E">
        <w:rPr>
          <w:rStyle w:val="23"/>
          <w:rFonts w:ascii="Times New Roman" w:hAnsi="Times New Roman"/>
          <w:sz w:val="24"/>
        </w:rPr>
        <w:t>, легко сниматься и надеваться. Нежелательно ношение комбинезонов и перчаток.</w:t>
      </w:r>
    </w:p>
    <w:p w:rsidR="00FE48CF" w:rsidRPr="007C325E" w:rsidRDefault="00FE48CF" w:rsidP="00FE48CF">
      <w:pPr>
        <w:pStyle w:val="210"/>
        <w:numPr>
          <w:ilvl w:val="0"/>
          <w:numId w:val="4"/>
        </w:numPr>
        <w:shd w:val="clear" w:color="auto" w:fill="auto"/>
        <w:tabs>
          <w:tab w:val="left" w:pos="1047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Носовой платок или бумажные салфетки необходимы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обучающемуся</w:t>
      </w:r>
      <w:proofErr w:type="gramEnd"/>
      <w:r w:rsidRPr="007C325E">
        <w:rPr>
          <w:rStyle w:val="23"/>
          <w:rFonts w:ascii="Times New Roman" w:hAnsi="Times New Roman"/>
          <w:sz w:val="24"/>
        </w:rPr>
        <w:t>, как в помещении, так и на прогулке, на одежде должны располагаться удобные карманы для их хранения.</w:t>
      </w:r>
    </w:p>
    <w:p w:rsidR="00FE48CF" w:rsidRPr="007C325E" w:rsidRDefault="00FE48CF" w:rsidP="00FE48CF">
      <w:pPr>
        <w:pStyle w:val="210"/>
        <w:numPr>
          <w:ilvl w:val="0"/>
          <w:numId w:val="4"/>
        </w:numPr>
        <w:shd w:val="clear" w:color="auto" w:fill="auto"/>
        <w:tabs>
          <w:tab w:val="left" w:pos="1101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Во время проведения массовых мероприятий Родители должны в учреждении ходить в сменной обуви или бахилах.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1101"/>
        </w:tabs>
        <w:spacing w:line="240" w:lineRule="auto"/>
        <w:rPr>
          <w:rStyle w:val="23"/>
          <w:rFonts w:ascii="Times New Roman" w:hAnsi="Times New Roman"/>
          <w:sz w:val="28"/>
        </w:rPr>
      </w:pPr>
    </w:p>
    <w:p w:rsidR="00FE48CF" w:rsidRPr="007C325E" w:rsidRDefault="00FE48CF" w:rsidP="00FE48CF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rStyle w:val="23"/>
          <w:rFonts w:ascii="Times New Roman" w:hAnsi="Times New Roman"/>
          <w:bCs w:val="0"/>
          <w:sz w:val="28"/>
        </w:rPr>
      </w:pPr>
      <w:bookmarkStart w:id="2" w:name="bookmark3"/>
      <w:r w:rsidRPr="007C325E">
        <w:rPr>
          <w:rStyle w:val="23"/>
          <w:rFonts w:ascii="Times New Roman" w:hAnsi="Times New Roman"/>
          <w:bCs w:val="0"/>
          <w:sz w:val="28"/>
        </w:rPr>
        <w:t>ИГРА И ПРЕБЫВАНИЕ НА СВЕЖЕМ ВОЗДУХЕ</w:t>
      </w:r>
      <w:bookmarkEnd w:id="2"/>
    </w:p>
    <w:p w:rsidR="00FE48CF" w:rsidRPr="007C325E" w:rsidRDefault="00FE48CF" w:rsidP="00FE48CF">
      <w:pPr>
        <w:pStyle w:val="21"/>
        <w:keepNext/>
        <w:keepLines/>
        <w:shd w:val="clear" w:color="auto" w:fill="auto"/>
        <w:tabs>
          <w:tab w:val="left" w:pos="0"/>
        </w:tabs>
        <w:spacing w:before="0" w:line="240" w:lineRule="auto"/>
        <w:jc w:val="both"/>
        <w:rPr>
          <w:rStyle w:val="23"/>
          <w:rFonts w:ascii="Times New Roman" w:hAnsi="Times New Roman"/>
          <w:bCs w:val="0"/>
          <w:sz w:val="24"/>
        </w:rPr>
      </w:pP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47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Воспитатели всех возрастных групп организуют прогулку обучающихся в соответствии с требованиями СанПиН 2.4.1.3049-13 раздел XI пункт 11.5. Продолжительность прогулки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обучающихся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составляет 3-4 часа. Прогулки организуют 2 раза в день: в первую половину - до обеда и во вторую половину дня - после дневного сна или перед уходом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обучающихся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домой. При температуре воздуха ниже минус 15</w:t>
      </w:r>
      <w:proofErr w:type="gramStart"/>
      <w:r w:rsidRPr="007C325E">
        <w:rPr>
          <w:rStyle w:val="23"/>
          <w:rFonts w:ascii="Times New Roman" w:hAnsi="Times New Roman"/>
          <w:sz w:val="24"/>
        </w:rPr>
        <w:t>°С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и скорости ветра более 7м/с продолжительность прогулки сокращается. Прогулка не проводится при температуре воздуха ниже минус 15</w:t>
      </w:r>
      <w:proofErr w:type="gramStart"/>
      <w:r w:rsidRPr="007C325E">
        <w:rPr>
          <w:rStyle w:val="23"/>
          <w:rFonts w:ascii="Times New Roman" w:hAnsi="Times New Roman"/>
          <w:sz w:val="24"/>
        </w:rPr>
        <w:t>°С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и скорости ветра более 15 м/с для </w:t>
      </w:r>
      <w:r w:rsidRPr="007C325E">
        <w:rPr>
          <w:rStyle w:val="23"/>
          <w:rFonts w:ascii="Times New Roman" w:hAnsi="Times New Roman"/>
          <w:sz w:val="24"/>
        </w:rPr>
        <w:lastRenderedPageBreak/>
        <w:t>детей до 4 лет, а для детей 5-7 лет при температуре воздуха минус 22°С и скорости ветра более 15 м/с, в иных случаях родители (законные представители) не имеют права требовать от воспитателей и администрации детского сада отмены данного режимного момента.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42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Администрация   ОУ оставляет за собой право отказать родителям (законным представителям) в просьбе оставлять обучающихся во время прогулки в групповой комнате, так как, в соответствии с требованиями СанПиН 2.4.1.3049-13 СанПиН 2.4.1.3049-13 раздел VIII пункты 8.5, 8.6 все помещения ежедневно и неоднократно проветриваются в отсутствии детей.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42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Использование личных велосипедов и роликовых коньков в детском саду запрещено в целях обеспечения безопасности других обучающихся.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42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Обучающийся может принести в детский сад личную игрушку, если она чистая и не содержит мелких опасных деталей и соответствует требованиям СанПиН 2.4.1.3049-13.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Родитель (законный представитель), разрешая своему ребенку принести личную игрушку в детский сад, соглашается с мыслью, что «я и мой ребенок не расстроимся, если с ней будут играть другие дети или она испортится». За сохранность принесенной из дома игрушки, воспитатель и детский сад ответственности не несут. Запрещено приносить игровое оружие.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47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Если выясняется, что обучающийся забрал домой игрушку из детского сада (в том </w:t>
      </w:r>
      <w:proofErr w:type="gramStart"/>
      <w:r w:rsidRPr="007C325E">
        <w:rPr>
          <w:rStyle w:val="23"/>
          <w:rFonts w:ascii="Times New Roman" w:hAnsi="Times New Roman"/>
          <w:sz w:val="24"/>
        </w:rPr>
        <w:t>числе</w:t>
      </w:r>
      <w:proofErr w:type="gramEnd"/>
      <w:r w:rsidRPr="007C325E">
        <w:rPr>
          <w:rStyle w:val="23"/>
          <w:rFonts w:ascii="Times New Roman" w:hAnsi="Times New Roman"/>
          <w:sz w:val="24"/>
        </w:rPr>
        <w:t>, и игрушку другого обучающегося), то родители (законные представители) обязаны незамедлительно вернуть ее, разъяснив ему, почему это запрещено.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214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Родителям (законным представителям), желающим отметить день рождения обучающегося в   ОУ, следует побеседовать с воспитателями группы о традиции проведения этого праздника в группе. Категорически запрещено угощать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обучающихся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в   ОУ кремовыми изделиями, жвачками, конфетами на палочке, фруктами, лимонадом и др. продуктами.</w:t>
      </w:r>
    </w:p>
    <w:p w:rsidR="00FE48CF" w:rsidRPr="007C325E" w:rsidRDefault="00FE48CF" w:rsidP="00FE48CF">
      <w:pPr>
        <w:pStyle w:val="210"/>
        <w:shd w:val="clear" w:color="auto" w:fill="auto"/>
        <w:tabs>
          <w:tab w:val="left" w:pos="1214"/>
        </w:tabs>
        <w:spacing w:line="240" w:lineRule="auto"/>
        <w:rPr>
          <w:rStyle w:val="23"/>
          <w:rFonts w:ascii="Times New Roman" w:hAnsi="Times New Roman"/>
          <w:sz w:val="28"/>
        </w:rPr>
      </w:pPr>
    </w:p>
    <w:p w:rsidR="00FE48CF" w:rsidRPr="007C325E" w:rsidRDefault="00FE48CF" w:rsidP="00FE48CF">
      <w:pPr>
        <w:pStyle w:val="21"/>
        <w:keepNext/>
        <w:keepLines/>
        <w:numPr>
          <w:ilvl w:val="0"/>
          <w:numId w:val="2"/>
        </w:numPr>
        <w:shd w:val="clear" w:color="auto" w:fill="auto"/>
        <w:spacing w:before="0" w:line="240" w:lineRule="auto"/>
        <w:jc w:val="both"/>
        <w:rPr>
          <w:rStyle w:val="23"/>
          <w:rFonts w:ascii="Times New Roman" w:hAnsi="Times New Roman"/>
          <w:bCs w:val="0"/>
          <w:sz w:val="28"/>
        </w:rPr>
      </w:pPr>
      <w:bookmarkStart w:id="3" w:name="bookmark4"/>
      <w:r w:rsidRPr="007C325E">
        <w:rPr>
          <w:rStyle w:val="23"/>
          <w:rFonts w:ascii="Times New Roman" w:hAnsi="Times New Roman"/>
          <w:bCs w:val="0"/>
          <w:sz w:val="28"/>
        </w:rPr>
        <w:t>ПРАВА ОБУЩАЮЩИХСЯ</w:t>
      </w:r>
      <w:bookmarkEnd w:id="3"/>
    </w:p>
    <w:p w:rsidR="00FE48CF" w:rsidRPr="007C325E" w:rsidRDefault="00FE48CF" w:rsidP="00FE48CF">
      <w:pPr>
        <w:pStyle w:val="21"/>
        <w:keepNext/>
        <w:keepLines/>
        <w:shd w:val="clear" w:color="auto" w:fill="auto"/>
        <w:spacing w:before="0" w:line="240" w:lineRule="auto"/>
        <w:jc w:val="both"/>
        <w:rPr>
          <w:rStyle w:val="23"/>
          <w:rFonts w:ascii="Times New Roman" w:hAnsi="Times New Roman"/>
          <w:bCs w:val="0"/>
          <w:sz w:val="28"/>
        </w:rPr>
      </w:pP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52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В   ОУ реализуется право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обучающихся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52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здоровых обучающихся (временно размещают в изоляторе) до прихода родителей или направляют в лечебное учреждение.</w:t>
      </w:r>
    </w:p>
    <w:bookmarkEnd w:id="0"/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61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Обучающиеся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в   ОУ имеют право на развитие своих творческих способностей и интересов, участие в конкурсах, выставках, смотрах, физкультурных мероприятиях и других массовых мероприятиях.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Обучающиеся  ОУ имеют право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61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 ОУ, при реализации ООП создает условия для охраны здоровья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обучающихся</w:t>
      </w:r>
      <w:proofErr w:type="gramEnd"/>
      <w:r w:rsidRPr="007C325E">
        <w:rPr>
          <w:rStyle w:val="23"/>
          <w:rFonts w:ascii="Times New Roman" w:hAnsi="Times New Roman"/>
          <w:sz w:val="24"/>
        </w:rPr>
        <w:t>, в том числе обеспечивает:</w:t>
      </w:r>
    </w:p>
    <w:p w:rsidR="00FE48CF" w:rsidRPr="007C325E" w:rsidRDefault="00FE48CF" w:rsidP="00FE48CF">
      <w:pPr>
        <w:pStyle w:val="210"/>
        <w:numPr>
          <w:ilvl w:val="0"/>
          <w:numId w:val="1"/>
        </w:numPr>
        <w:shd w:val="clear" w:color="auto" w:fill="auto"/>
        <w:tabs>
          <w:tab w:val="left" w:pos="874"/>
        </w:tabs>
        <w:spacing w:line="240" w:lineRule="auto"/>
        <w:ind w:left="720" w:hanging="360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текущий </w:t>
      </w:r>
      <w:proofErr w:type="gramStart"/>
      <w:r w:rsidRPr="007C325E">
        <w:rPr>
          <w:rStyle w:val="23"/>
          <w:rFonts w:ascii="Times New Roman" w:hAnsi="Times New Roman"/>
          <w:sz w:val="24"/>
        </w:rPr>
        <w:t>контроль за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состоянием здоровья воспитанников;</w:t>
      </w:r>
    </w:p>
    <w:p w:rsidR="00FE48CF" w:rsidRPr="007C325E" w:rsidRDefault="00FE48CF" w:rsidP="00FE48CF">
      <w:pPr>
        <w:pStyle w:val="210"/>
        <w:numPr>
          <w:ilvl w:val="0"/>
          <w:numId w:val="1"/>
        </w:numPr>
        <w:shd w:val="clear" w:color="auto" w:fill="auto"/>
        <w:tabs>
          <w:tab w:val="left" w:pos="1061"/>
        </w:tabs>
        <w:spacing w:line="240" w:lineRule="auto"/>
        <w:ind w:left="720" w:hanging="360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>проведение санитарно-гигиенических, профилактических и оздоровительных мероприятий, обучение и воспитание в сфере охраны здоровья обучающихся   ОУ;</w:t>
      </w:r>
    </w:p>
    <w:p w:rsidR="00FE48CF" w:rsidRPr="007C325E" w:rsidRDefault="00FE48CF" w:rsidP="00FE48CF">
      <w:pPr>
        <w:pStyle w:val="210"/>
        <w:numPr>
          <w:ilvl w:val="0"/>
          <w:numId w:val="1"/>
        </w:numPr>
        <w:shd w:val="clear" w:color="auto" w:fill="auto"/>
        <w:tabs>
          <w:tab w:val="left" w:pos="1061"/>
        </w:tabs>
        <w:spacing w:line="240" w:lineRule="auto"/>
        <w:ind w:left="720" w:hanging="360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lastRenderedPageBreak/>
        <w:t>соблюдение государственных санитарно-эпидемиологических правил и нормативов;</w:t>
      </w:r>
    </w:p>
    <w:p w:rsidR="00FE48CF" w:rsidRPr="007C325E" w:rsidRDefault="00FE48CF" w:rsidP="00FE48CF">
      <w:pPr>
        <w:pStyle w:val="210"/>
        <w:numPr>
          <w:ilvl w:val="0"/>
          <w:numId w:val="1"/>
        </w:numPr>
        <w:shd w:val="clear" w:color="auto" w:fill="auto"/>
        <w:tabs>
          <w:tab w:val="left" w:pos="1061"/>
        </w:tabs>
        <w:spacing w:line="240" w:lineRule="auto"/>
        <w:ind w:left="720" w:hanging="360"/>
        <w:rPr>
          <w:rStyle w:val="23"/>
          <w:rFonts w:ascii="Times New Roman" w:hAnsi="Times New Roman"/>
          <w:sz w:val="24"/>
        </w:rPr>
      </w:pPr>
      <w:proofErr w:type="gramStart"/>
      <w:r w:rsidRPr="007C325E">
        <w:rPr>
          <w:rStyle w:val="23"/>
          <w:rFonts w:ascii="Times New Roman" w:hAnsi="Times New Roman"/>
          <w:sz w:val="24"/>
        </w:rPr>
        <w:t>расследование и учет несчастных случаев с обучающимися во время пребывания в   ОУ,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FE48CF" w:rsidRPr="007C325E" w:rsidRDefault="00FE48CF" w:rsidP="00FE48CF">
      <w:pPr>
        <w:pStyle w:val="210"/>
        <w:shd w:val="clear" w:color="auto" w:fill="auto"/>
        <w:tabs>
          <w:tab w:val="left" w:pos="1411"/>
        </w:tabs>
        <w:spacing w:line="240" w:lineRule="auto"/>
        <w:rPr>
          <w:rStyle w:val="23"/>
          <w:rFonts w:ascii="Times New Roman" w:hAnsi="Times New Roman"/>
          <w:sz w:val="28"/>
        </w:rPr>
      </w:pPr>
    </w:p>
    <w:p w:rsidR="00FE48CF" w:rsidRPr="007C325E" w:rsidRDefault="00FE48CF" w:rsidP="00FE48CF">
      <w:pPr>
        <w:pStyle w:val="21"/>
        <w:keepNext/>
        <w:keepLines/>
        <w:numPr>
          <w:ilvl w:val="0"/>
          <w:numId w:val="2"/>
        </w:numPr>
        <w:shd w:val="clear" w:color="auto" w:fill="auto"/>
        <w:tabs>
          <w:tab w:val="left" w:pos="180"/>
        </w:tabs>
        <w:spacing w:before="0" w:line="240" w:lineRule="auto"/>
        <w:ind w:left="1140" w:hanging="360"/>
        <w:jc w:val="both"/>
        <w:rPr>
          <w:rStyle w:val="23"/>
          <w:rFonts w:ascii="Times New Roman" w:hAnsi="Times New Roman"/>
          <w:bCs w:val="0"/>
          <w:sz w:val="28"/>
        </w:rPr>
      </w:pPr>
      <w:bookmarkStart w:id="4" w:name="bookmark7"/>
      <w:r w:rsidRPr="007C325E">
        <w:rPr>
          <w:rStyle w:val="23"/>
          <w:rFonts w:ascii="Times New Roman" w:hAnsi="Times New Roman"/>
          <w:bCs w:val="0"/>
          <w:sz w:val="28"/>
        </w:rPr>
        <w:t>ПООЩРЕНИЯ И ДИСЦИПЛИНАРНОЕ ВОЗДЕЙСТВИЕ</w:t>
      </w:r>
      <w:bookmarkEnd w:id="4"/>
    </w:p>
    <w:p w:rsidR="00FE48CF" w:rsidRPr="007C325E" w:rsidRDefault="00FE48CF" w:rsidP="00FE48CF">
      <w:pPr>
        <w:pStyle w:val="21"/>
        <w:keepNext/>
        <w:keepLines/>
        <w:shd w:val="clear" w:color="auto" w:fill="auto"/>
        <w:tabs>
          <w:tab w:val="left" w:pos="180"/>
        </w:tabs>
        <w:spacing w:before="0" w:line="240" w:lineRule="auto"/>
        <w:jc w:val="both"/>
        <w:rPr>
          <w:rStyle w:val="23"/>
          <w:rFonts w:ascii="Times New Roman" w:hAnsi="Times New Roman"/>
          <w:b w:val="0"/>
          <w:bCs w:val="0"/>
          <w:sz w:val="28"/>
        </w:rPr>
      </w:pP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101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Меры дисциплинарного взыскания не применяются к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обучающимся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  ОУ.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61"/>
        </w:tabs>
        <w:spacing w:line="240" w:lineRule="auto"/>
        <w:rPr>
          <w:rStyle w:val="23"/>
          <w:rFonts w:ascii="Times New Roman" w:hAnsi="Times New Roman"/>
          <w:sz w:val="24"/>
        </w:rPr>
      </w:pPr>
      <w:r w:rsidRPr="007C325E">
        <w:rPr>
          <w:rStyle w:val="23"/>
          <w:rFonts w:ascii="Times New Roman" w:hAnsi="Times New Roman"/>
          <w:sz w:val="24"/>
        </w:rPr>
        <w:t xml:space="preserve"> Дисциплина в   ОУ,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7C325E">
        <w:rPr>
          <w:rStyle w:val="23"/>
          <w:rFonts w:ascii="Times New Roman" w:hAnsi="Times New Roman"/>
          <w:sz w:val="24"/>
        </w:rPr>
        <w:t>обучающимся</w:t>
      </w:r>
      <w:proofErr w:type="gramEnd"/>
      <w:r w:rsidRPr="007C325E">
        <w:rPr>
          <w:rStyle w:val="23"/>
          <w:rFonts w:ascii="Times New Roman" w:hAnsi="Times New Roman"/>
          <w:sz w:val="24"/>
        </w:rPr>
        <w:t xml:space="preserve">   ОУ не допускается.</w:t>
      </w:r>
    </w:p>
    <w:p w:rsidR="00FE48CF" w:rsidRPr="007C325E" w:rsidRDefault="00FE48CF" w:rsidP="00FE48CF">
      <w:pPr>
        <w:pStyle w:val="210"/>
        <w:numPr>
          <w:ilvl w:val="1"/>
          <w:numId w:val="2"/>
        </w:numPr>
        <w:shd w:val="clear" w:color="auto" w:fill="auto"/>
        <w:tabs>
          <w:tab w:val="left" w:pos="1061"/>
        </w:tabs>
        <w:spacing w:line="240" w:lineRule="auto"/>
        <w:rPr>
          <w:rFonts w:ascii="Times New Roman" w:hAnsi="Times New Roman"/>
          <w:sz w:val="24"/>
          <w:szCs w:val="28"/>
        </w:rPr>
      </w:pPr>
      <w:r w:rsidRPr="007C325E">
        <w:rPr>
          <w:rStyle w:val="23"/>
          <w:rFonts w:ascii="Times New Roman" w:hAnsi="Times New Roman"/>
          <w:sz w:val="24"/>
        </w:rPr>
        <w:t xml:space="preserve"> Поощрения обучающихся   ОУ проводят по итогам конкурсов, соревнований и других мероприятий в виде вручения грамот, благодарственных писем, сертификатов, сладких призов и подарков.</w:t>
      </w:r>
    </w:p>
    <w:p w:rsidR="00FE48CF" w:rsidRPr="007C325E" w:rsidRDefault="00FE48CF" w:rsidP="00FE48CF">
      <w:pPr>
        <w:widowControl w:val="0"/>
        <w:shd w:val="clear" w:color="auto" w:fill="FFFFFF"/>
        <w:spacing w:line="240" w:lineRule="auto"/>
        <w:jc w:val="center"/>
        <w:rPr>
          <w:color w:val="auto"/>
        </w:rPr>
      </w:pPr>
    </w:p>
    <w:p w:rsidR="00FE48CF" w:rsidRPr="007C325E" w:rsidRDefault="00FE48CF" w:rsidP="00FE48CF">
      <w:pPr>
        <w:widowControl w:val="0"/>
        <w:shd w:val="clear" w:color="auto" w:fill="FFFFFF"/>
        <w:spacing w:line="240" w:lineRule="auto"/>
        <w:jc w:val="center"/>
        <w:rPr>
          <w:color w:val="auto"/>
        </w:rPr>
      </w:pPr>
    </w:p>
    <w:p w:rsidR="00FE48CF" w:rsidRDefault="00FE48CF" w:rsidP="00FE48CF"/>
    <w:p w:rsidR="00D11AF1" w:rsidRDefault="00D11AF1"/>
    <w:sectPr w:rsidR="00D11AF1" w:rsidSect="00CD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7"/>
    <w:multiLevelType w:val="multilevel"/>
    <w:tmpl w:val="E43C6EC8"/>
    <w:lvl w:ilvl="0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6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9"/>
    <w:multiLevelType w:val="multilevel"/>
    <w:tmpl w:val="617A10C0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D"/>
    <w:multiLevelType w:val="multilevel"/>
    <w:tmpl w:val="00C0255A"/>
    <w:lvl w:ilvl="0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4">
    <w:nsid w:val="11291140"/>
    <w:multiLevelType w:val="multilevel"/>
    <w:tmpl w:val="07B2995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48CF"/>
    <w:rsid w:val="004D186B"/>
    <w:rsid w:val="00D11AF1"/>
    <w:rsid w:val="00DB7689"/>
    <w:rsid w:val="00FE4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8C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FE48C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rsid w:val="00FE48C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ConsPlusNormal">
    <w:name w:val="ConsPlusNormal"/>
    <w:rsid w:val="00FE48CF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 w:cs="Arial"/>
      <w:color w:val="00000A"/>
      <w:sz w:val="20"/>
      <w:szCs w:val="20"/>
      <w:lang w:eastAsia="ar-SA"/>
    </w:rPr>
  </w:style>
  <w:style w:type="character" w:customStyle="1" w:styleId="2">
    <w:name w:val="Заголовок №2_"/>
    <w:link w:val="21"/>
    <w:rsid w:val="00FE48CF"/>
    <w:rPr>
      <w:b/>
      <w:bCs/>
      <w:shd w:val="clear" w:color="auto" w:fill="FFFFFF"/>
    </w:rPr>
  </w:style>
  <w:style w:type="paragraph" w:customStyle="1" w:styleId="21">
    <w:name w:val="Заголовок №21"/>
    <w:basedOn w:val="a"/>
    <w:link w:val="2"/>
    <w:rsid w:val="00FE48CF"/>
    <w:pPr>
      <w:widowControl w:val="0"/>
      <w:shd w:val="clear" w:color="auto" w:fill="FFFFFF"/>
      <w:suppressAutoHyphens w:val="0"/>
      <w:spacing w:before="240" w:line="302" w:lineRule="exact"/>
      <w:jc w:val="center"/>
      <w:outlineLvl w:val="1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20">
    <w:name w:val="Заголовок №2"/>
    <w:basedOn w:val="2"/>
    <w:rsid w:val="00FE48CF"/>
  </w:style>
  <w:style w:type="character" w:customStyle="1" w:styleId="22">
    <w:name w:val="Основной текст (2)_"/>
    <w:link w:val="210"/>
    <w:rsid w:val="00FE48CF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FE48CF"/>
    <w:pPr>
      <w:widowControl w:val="0"/>
      <w:shd w:val="clear" w:color="auto" w:fill="FFFFFF"/>
      <w:suppressAutoHyphens w:val="0"/>
      <w:spacing w:line="302" w:lineRule="exact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3">
    <w:name w:val="Основной текст (2)"/>
    <w:basedOn w:val="22"/>
    <w:rsid w:val="00FE48CF"/>
  </w:style>
  <w:style w:type="character" w:customStyle="1" w:styleId="24">
    <w:name w:val="Основной текст (2)4"/>
    <w:rsid w:val="00FE48CF"/>
    <w:rPr>
      <w:rFonts w:ascii="Times New Roman" w:hAnsi="Times New Roman" w:cs="Times New Roman"/>
      <w:u w:val="none"/>
      <w:lang w:bidi="ar-SA"/>
    </w:rPr>
  </w:style>
  <w:style w:type="paragraph" w:styleId="a5">
    <w:name w:val="Balloon Text"/>
    <w:basedOn w:val="a"/>
    <w:link w:val="a6"/>
    <w:uiPriority w:val="99"/>
    <w:semiHidden/>
    <w:unhideWhenUsed/>
    <w:rsid w:val="00FE48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8CF"/>
    <w:rPr>
      <w:rFonts w:ascii="Tahoma" w:eastAsia="Times New Roman" w:hAnsi="Tahoma" w:cs="Tahoma"/>
      <w:color w:val="00000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2074</Words>
  <Characters>11822</Characters>
  <Application>Microsoft Office Word</Application>
  <DocSecurity>0</DocSecurity>
  <Lines>98</Lines>
  <Paragraphs>27</Paragraphs>
  <ScaleCrop>false</ScaleCrop>
  <Company/>
  <LinksUpToDate>false</LinksUpToDate>
  <CharactersWithSpaces>13869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Светляк</dc:creator>
  <cp:lastModifiedBy>Светляк</cp:lastModifiedBy>
  <cp:revision>1</cp:revision>
  <dcterms:created xsi:type="dcterms:W3CDTF">2020-12-10T05:12:00Z</dcterms:created>
  <dcterms:modified xsi:type="dcterms:W3CDTF">2020-12-10T05:16:00Z</dcterms:modified>
</cp:coreProperties>
</file>